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4F8FE" w14:textId="7DB2CF23" w:rsidR="00831040" w:rsidRDefault="00C178C6" w:rsidP="003778C1">
      <w:pPr>
        <w:jc w:val="center"/>
        <w:rPr>
          <w:sz w:val="20"/>
        </w:rPr>
      </w:pPr>
      <w:r>
        <w:rPr>
          <w:b/>
          <w:noProof/>
          <w:sz w:val="24"/>
          <w:lang w:bidi="ar-SA"/>
        </w:rPr>
        <w:drawing>
          <wp:anchor distT="0" distB="0" distL="114300" distR="114300" simplePos="0" relativeHeight="251658240" behindDoc="0" locked="0" layoutInCell="1" allowOverlap="1" wp14:anchorId="6E1D9C62" wp14:editId="01054807">
            <wp:simplePos x="0" y="0"/>
            <wp:positionH relativeFrom="margin">
              <wp:posOffset>5864225</wp:posOffset>
            </wp:positionH>
            <wp:positionV relativeFrom="paragraph">
              <wp:posOffset>3175</wp:posOffset>
            </wp:positionV>
            <wp:extent cx="1019175" cy="8763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InHerShoes_logo-282x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2606D">
        <w:rPr>
          <w:b/>
          <w:noProof/>
          <w:sz w:val="24"/>
          <w:lang w:bidi="ar-SA"/>
        </w:rPr>
        <w:t xml:space="preserve"> Information</w:t>
      </w:r>
      <w:r w:rsidR="00867ADD">
        <w:rPr>
          <w:sz w:val="20"/>
        </w:rPr>
        <w:t xml:space="preserve">  </w:t>
      </w:r>
    </w:p>
    <w:p w14:paraId="4FC169D3" w14:textId="77777777" w:rsidR="0052606D" w:rsidRPr="007F1088" w:rsidRDefault="0052606D" w:rsidP="003778C1">
      <w:pPr>
        <w:jc w:val="center"/>
        <w:rPr>
          <w:sz w:val="20"/>
        </w:rPr>
      </w:pPr>
    </w:p>
    <w:p w14:paraId="1AFCFBD2" w14:textId="31D76D34" w:rsidR="00831040" w:rsidRPr="0052606D" w:rsidRDefault="003778C1" w:rsidP="00867ADD">
      <w:pPr>
        <w:jc w:val="center"/>
        <w:rPr>
          <w:b/>
          <w:color w:val="C00000"/>
          <w:sz w:val="32"/>
          <w:u w:val="thick"/>
        </w:rPr>
      </w:pPr>
      <w:r w:rsidRPr="0052606D">
        <w:rPr>
          <w:b/>
          <w:color w:val="C00000"/>
          <w:sz w:val="32"/>
          <w:u w:val="thick"/>
        </w:rPr>
        <w:t xml:space="preserve">2021 </w:t>
      </w:r>
      <w:r w:rsidR="000031B3" w:rsidRPr="0052606D">
        <w:rPr>
          <w:b/>
          <w:color w:val="C00000"/>
          <w:sz w:val="32"/>
          <w:u w:val="thick"/>
        </w:rPr>
        <w:t>1</w:t>
      </w:r>
      <w:r w:rsidR="00D82275" w:rsidRPr="0052606D">
        <w:rPr>
          <w:b/>
          <w:color w:val="C00000"/>
          <w:sz w:val="32"/>
          <w:u w:val="thick"/>
        </w:rPr>
        <w:t>3</w:t>
      </w:r>
      <w:r w:rsidR="000031B3" w:rsidRPr="0052606D">
        <w:rPr>
          <w:b/>
          <w:i/>
          <w:color w:val="C00000"/>
          <w:sz w:val="32"/>
          <w:u w:val="thick"/>
          <w:vertAlign w:val="superscript"/>
        </w:rPr>
        <w:t>TH</w:t>
      </w:r>
      <w:r w:rsidR="000031B3" w:rsidRPr="0052606D">
        <w:rPr>
          <w:b/>
          <w:color w:val="C00000"/>
          <w:sz w:val="32"/>
          <w:u w:val="thick"/>
        </w:rPr>
        <w:t xml:space="preserve"> Annual </w:t>
      </w:r>
      <w:r w:rsidR="00595492" w:rsidRPr="0052606D">
        <w:rPr>
          <w:b/>
          <w:color w:val="C00000"/>
          <w:sz w:val="32"/>
          <w:u w:val="thick"/>
        </w:rPr>
        <w:t xml:space="preserve">Walk </w:t>
      </w:r>
      <w:proofErr w:type="gramStart"/>
      <w:r w:rsidR="00595492" w:rsidRPr="0052606D">
        <w:rPr>
          <w:b/>
          <w:color w:val="C00000"/>
          <w:sz w:val="32"/>
          <w:u w:val="thick"/>
        </w:rPr>
        <w:t>A</w:t>
      </w:r>
      <w:proofErr w:type="gramEnd"/>
      <w:r w:rsidR="00595492" w:rsidRPr="0052606D">
        <w:rPr>
          <w:b/>
          <w:color w:val="C00000"/>
          <w:sz w:val="32"/>
          <w:u w:val="thick"/>
        </w:rPr>
        <w:t xml:space="preserve"> Mile In Her Shoes</w:t>
      </w:r>
    </w:p>
    <w:p w14:paraId="245E4C38" w14:textId="77777777" w:rsidR="003778C1" w:rsidRPr="003778C1" w:rsidRDefault="003778C1" w:rsidP="00867ADD">
      <w:pPr>
        <w:jc w:val="center"/>
        <w:rPr>
          <w:b/>
          <w:color w:val="C00000"/>
          <w:sz w:val="24"/>
          <w:u w:val="thick"/>
        </w:rPr>
      </w:pPr>
    </w:p>
    <w:p w14:paraId="76556939" w14:textId="77777777" w:rsidR="007F1088" w:rsidRPr="003778C1" w:rsidRDefault="007F1088" w:rsidP="005D30EB">
      <w:pPr>
        <w:ind w:left="100"/>
        <w:jc w:val="center"/>
        <w:rPr>
          <w:b/>
          <w:sz w:val="32"/>
          <w:u w:val="thick"/>
        </w:rPr>
      </w:pPr>
      <w:r w:rsidRPr="003778C1">
        <w:rPr>
          <w:rFonts w:ascii="Times New Roman" w:hAnsi="Times New Roman" w:cs="Times New Roman"/>
          <w:b/>
          <w:sz w:val="28"/>
        </w:rPr>
        <w:t>Walk a Mile in Her Shoes is An International Men's March to End Rape, Sexual Assault, and Gender Violence.</w:t>
      </w:r>
    </w:p>
    <w:p w14:paraId="45B2A9EA" w14:textId="77777777" w:rsidR="00040FE8" w:rsidRDefault="00040FE8" w:rsidP="00867ADD">
      <w:pPr>
        <w:ind w:left="2562"/>
        <w:rPr>
          <w:b/>
          <w:sz w:val="24"/>
          <w:u w:val="thick"/>
        </w:rPr>
      </w:pPr>
    </w:p>
    <w:p w14:paraId="77DD3FF7" w14:textId="77777777" w:rsidR="00867ADD" w:rsidRPr="00867ADD" w:rsidRDefault="00595492" w:rsidP="00867ADD">
      <w:pPr>
        <w:pStyle w:val="BodyText"/>
        <w:ind w:left="100" w:right="11"/>
      </w:pPr>
      <w:r w:rsidRPr="00C178C6">
        <w:rPr>
          <w:rFonts w:ascii="Times New Roman" w:hAnsi="Times New Roman" w:cs="Times New Roman"/>
          <w:b/>
          <w:szCs w:val="22"/>
        </w:rPr>
        <w:t xml:space="preserve">Saturday, </w:t>
      </w:r>
      <w:r w:rsidR="00707F40" w:rsidRPr="00C178C6">
        <w:rPr>
          <w:rFonts w:ascii="Times New Roman" w:hAnsi="Times New Roman" w:cs="Times New Roman"/>
          <w:b/>
          <w:szCs w:val="22"/>
        </w:rPr>
        <w:t>August 2</w:t>
      </w:r>
      <w:r w:rsidR="00232189">
        <w:rPr>
          <w:rFonts w:ascii="Times New Roman" w:hAnsi="Times New Roman" w:cs="Times New Roman"/>
          <w:b/>
          <w:szCs w:val="22"/>
        </w:rPr>
        <w:t>1</w:t>
      </w:r>
      <w:r w:rsidR="00707F40" w:rsidRPr="00C178C6">
        <w:rPr>
          <w:rFonts w:ascii="Times New Roman" w:hAnsi="Times New Roman" w:cs="Times New Roman"/>
          <w:b/>
          <w:szCs w:val="22"/>
        </w:rPr>
        <w:t>, 20</w:t>
      </w:r>
      <w:r w:rsidR="00D82275">
        <w:rPr>
          <w:rFonts w:ascii="Times New Roman" w:hAnsi="Times New Roman" w:cs="Times New Roman"/>
          <w:b/>
          <w:szCs w:val="22"/>
        </w:rPr>
        <w:t>2</w:t>
      </w:r>
      <w:r w:rsidR="00232189">
        <w:rPr>
          <w:rFonts w:ascii="Times New Roman" w:hAnsi="Times New Roman" w:cs="Times New Roman"/>
          <w:b/>
          <w:szCs w:val="22"/>
        </w:rPr>
        <w:t>1</w:t>
      </w:r>
      <w:r w:rsidRPr="00E01D08">
        <w:rPr>
          <w:rFonts w:ascii="Times New Roman" w:hAnsi="Times New Roman" w:cs="Times New Roman"/>
          <w:szCs w:val="22"/>
        </w:rPr>
        <w:t xml:space="preserve"> </w:t>
      </w:r>
      <w:r w:rsidR="00E01D08" w:rsidRPr="00E01D08">
        <w:rPr>
          <w:rFonts w:ascii="Times New Roman" w:hAnsi="Times New Roman" w:cs="Times New Roman"/>
          <w:szCs w:val="22"/>
        </w:rPr>
        <w:t>is</w:t>
      </w:r>
      <w:r w:rsidRPr="00E01D08">
        <w:rPr>
          <w:rFonts w:ascii="Times New Roman" w:hAnsi="Times New Roman" w:cs="Times New Roman"/>
          <w:szCs w:val="22"/>
        </w:rPr>
        <w:t xml:space="preserve"> the date of this year’s </w:t>
      </w:r>
      <w:r w:rsidR="007F1088" w:rsidRPr="00C178C6">
        <w:rPr>
          <w:rFonts w:ascii="Times New Roman" w:hAnsi="Times New Roman" w:cs="Times New Roman"/>
          <w:b/>
          <w:szCs w:val="22"/>
        </w:rPr>
        <w:t>“</w:t>
      </w:r>
      <w:r w:rsidRPr="00C178C6">
        <w:rPr>
          <w:rFonts w:ascii="Times New Roman" w:hAnsi="Times New Roman" w:cs="Times New Roman"/>
          <w:b/>
          <w:szCs w:val="22"/>
        </w:rPr>
        <w:t xml:space="preserve">Walk </w:t>
      </w:r>
      <w:r w:rsidR="00B60D17" w:rsidRPr="00C178C6">
        <w:rPr>
          <w:rFonts w:ascii="Times New Roman" w:hAnsi="Times New Roman" w:cs="Times New Roman"/>
          <w:b/>
          <w:szCs w:val="22"/>
        </w:rPr>
        <w:t>a Mile in</w:t>
      </w:r>
      <w:r w:rsidRPr="00C178C6">
        <w:rPr>
          <w:rFonts w:ascii="Times New Roman" w:hAnsi="Times New Roman" w:cs="Times New Roman"/>
          <w:b/>
          <w:szCs w:val="22"/>
        </w:rPr>
        <w:t xml:space="preserve"> Her Shoes</w:t>
      </w:r>
      <w:r w:rsidR="007F1088" w:rsidRPr="00C178C6">
        <w:rPr>
          <w:rFonts w:ascii="Times New Roman" w:hAnsi="Times New Roman" w:cs="Times New Roman"/>
          <w:b/>
          <w:szCs w:val="22"/>
        </w:rPr>
        <w:t>”</w:t>
      </w:r>
      <w:r w:rsidRPr="00C178C6">
        <w:rPr>
          <w:rFonts w:ascii="Times New Roman" w:hAnsi="Times New Roman" w:cs="Times New Roman"/>
          <w:b/>
          <w:szCs w:val="22"/>
        </w:rPr>
        <w:t>.</w:t>
      </w:r>
      <w:r w:rsidRPr="00E01D08">
        <w:rPr>
          <w:rFonts w:ascii="Times New Roman" w:hAnsi="Times New Roman" w:cs="Times New Roman"/>
          <w:szCs w:val="22"/>
        </w:rPr>
        <w:t xml:space="preserve"> </w:t>
      </w:r>
      <w:r w:rsidR="007F1088">
        <w:rPr>
          <w:rFonts w:ascii="Times New Roman" w:hAnsi="Times New Roman" w:cs="Times New Roman"/>
          <w:szCs w:val="22"/>
        </w:rPr>
        <w:t>T</w:t>
      </w:r>
      <w:r w:rsidRPr="00E01D08">
        <w:rPr>
          <w:rFonts w:ascii="Times New Roman" w:hAnsi="Times New Roman" w:cs="Times New Roman"/>
          <w:szCs w:val="22"/>
        </w:rPr>
        <w:t xml:space="preserve">his </w:t>
      </w:r>
      <w:r w:rsidR="007F1088" w:rsidRPr="00E01D08">
        <w:rPr>
          <w:rFonts w:ascii="Times New Roman" w:hAnsi="Times New Roman" w:cs="Times New Roman"/>
          <w:szCs w:val="22"/>
        </w:rPr>
        <w:t>year</w:t>
      </w:r>
      <w:r w:rsidR="007F1088">
        <w:rPr>
          <w:rFonts w:ascii="Times New Roman" w:hAnsi="Times New Roman" w:cs="Times New Roman"/>
          <w:szCs w:val="22"/>
        </w:rPr>
        <w:t>’s event will take place at</w:t>
      </w:r>
      <w:r w:rsidRPr="00E01D08">
        <w:rPr>
          <w:rFonts w:ascii="Times New Roman" w:hAnsi="Times New Roman" w:cs="Times New Roman"/>
          <w:szCs w:val="22"/>
        </w:rPr>
        <w:t xml:space="preserve"> Mills Ford </w:t>
      </w:r>
      <w:r w:rsidR="00C178C6">
        <w:rPr>
          <w:rFonts w:ascii="Times New Roman" w:hAnsi="Times New Roman" w:cs="Times New Roman"/>
          <w:szCs w:val="22"/>
        </w:rPr>
        <w:t xml:space="preserve">Automotive </w:t>
      </w:r>
      <w:r w:rsidR="007F1088">
        <w:rPr>
          <w:rFonts w:ascii="Times New Roman" w:hAnsi="Times New Roman" w:cs="Times New Roman"/>
          <w:szCs w:val="22"/>
        </w:rPr>
        <w:t xml:space="preserve">parking lot </w:t>
      </w:r>
      <w:r w:rsidRPr="00E01D08">
        <w:rPr>
          <w:rFonts w:ascii="Times New Roman" w:hAnsi="Times New Roman" w:cs="Times New Roman"/>
          <w:szCs w:val="22"/>
        </w:rPr>
        <w:t xml:space="preserve">in Baxter. Proceeds from the </w:t>
      </w:r>
      <w:r w:rsidR="007F1088">
        <w:rPr>
          <w:rFonts w:ascii="Times New Roman" w:hAnsi="Times New Roman" w:cs="Times New Roman"/>
          <w:szCs w:val="22"/>
        </w:rPr>
        <w:t>event</w:t>
      </w:r>
      <w:r w:rsidR="00D50FEA" w:rsidRPr="00E01D08">
        <w:rPr>
          <w:rFonts w:ascii="Times New Roman" w:hAnsi="Times New Roman" w:cs="Times New Roman"/>
          <w:szCs w:val="22"/>
        </w:rPr>
        <w:t xml:space="preserve"> </w:t>
      </w:r>
      <w:r w:rsidRPr="00E01D08">
        <w:rPr>
          <w:rFonts w:ascii="Times New Roman" w:hAnsi="Times New Roman" w:cs="Times New Roman"/>
          <w:szCs w:val="22"/>
        </w:rPr>
        <w:t>will go to Sexual Assault Services</w:t>
      </w:r>
      <w:r w:rsidR="00E97CAC">
        <w:rPr>
          <w:rFonts w:ascii="Times New Roman" w:hAnsi="Times New Roman" w:cs="Times New Roman"/>
          <w:szCs w:val="22"/>
        </w:rPr>
        <w:t xml:space="preserve"> in Brainerd</w:t>
      </w:r>
      <w:r w:rsidRPr="00E01D08">
        <w:rPr>
          <w:rFonts w:ascii="Times New Roman" w:hAnsi="Times New Roman" w:cs="Times New Roman"/>
          <w:szCs w:val="22"/>
        </w:rPr>
        <w:t xml:space="preserve">. </w:t>
      </w:r>
      <w:r w:rsidR="00E91A81">
        <w:rPr>
          <w:rFonts w:ascii="Times New Roman" w:hAnsi="Times New Roman" w:cs="Times New Roman"/>
          <w:szCs w:val="22"/>
        </w:rPr>
        <w:t xml:space="preserve">So please challenge your co-workers, friends and relatives to register a team to walk the walk. </w:t>
      </w:r>
      <w:r w:rsidR="005C141A">
        <w:rPr>
          <w:rFonts w:ascii="Times New Roman" w:hAnsi="Times New Roman" w:cs="Times New Roman"/>
          <w:szCs w:val="22"/>
        </w:rPr>
        <w:t>Come</w:t>
      </w:r>
      <w:r w:rsidR="00E91A81">
        <w:rPr>
          <w:rFonts w:ascii="Times New Roman" w:hAnsi="Times New Roman" w:cs="Times New Roman"/>
          <w:szCs w:val="22"/>
        </w:rPr>
        <w:t xml:space="preserve"> join us under the big tent, styling your hairy legs and crazy cute shoes </w:t>
      </w:r>
      <w:r w:rsidR="007F1088">
        <w:rPr>
          <w:rFonts w:ascii="Times New Roman" w:hAnsi="Times New Roman" w:cs="Times New Roman"/>
          <w:szCs w:val="22"/>
        </w:rPr>
        <w:t xml:space="preserve">to </w:t>
      </w:r>
      <w:r w:rsidR="005C141A">
        <w:rPr>
          <w:rFonts w:ascii="Times New Roman" w:hAnsi="Times New Roman" w:cs="Times New Roman"/>
          <w:szCs w:val="22"/>
        </w:rPr>
        <w:t xml:space="preserve">compete for </w:t>
      </w:r>
      <w:r w:rsidR="001702C2">
        <w:rPr>
          <w:rFonts w:ascii="Times New Roman" w:hAnsi="Times New Roman" w:cs="Times New Roman"/>
          <w:szCs w:val="22"/>
        </w:rPr>
        <w:t xml:space="preserve">prizes and </w:t>
      </w:r>
      <w:r w:rsidR="007F1088">
        <w:rPr>
          <w:rFonts w:ascii="Times New Roman" w:hAnsi="Times New Roman" w:cs="Times New Roman"/>
          <w:szCs w:val="22"/>
        </w:rPr>
        <w:t xml:space="preserve">show your support </w:t>
      </w:r>
      <w:r w:rsidR="007F1088" w:rsidRPr="007F1088">
        <w:rPr>
          <w:rFonts w:ascii="Times New Roman" w:hAnsi="Times New Roman" w:cs="Times New Roman"/>
          <w:szCs w:val="22"/>
        </w:rPr>
        <w:t>to End Rape, Sexual Assault, and Gender Violence</w:t>
      </w:r>
      <w:r w:rsidR="00E91A81">
        <w:rPr>
          <w:rFonts w:ascii="Times New Roman" w:hAnsi="Times New Roman" w:cs="Times New Roman"/>
          <w:szCs w:val="22"/>
        </w:rPr>
        <w:t xml:space="preserve"> in our community</w:t>
      </w:r>
      <w:r w:rsidR="007F1088" w:rsidRPr="007F1088">
        <w:rPr>
          <w:rFonts w:ascii="Times New Roman" w:hAnsi="Times New Roman" w:cs="Times New Roman"/>
          <w:szCs w:val="22"/>
        </w:rPr>
        <w:t>.</w:t>
      </w:r>
      <w:r w:rsidR="005C141A">
        <w:rPr>
          <w:rFonts w:ascii="Times New Roman" w:hAnsi="Times New Roman" w:cs="Times New Roman"/>
          <w:szCs w:val="22"/>
        </w:rPr>
        <w:t xml:space="preserve"> </w:t>
      </w:r>
      <w:r w:rsidRPr="005C141A">
        <w:rPr>
          <w:rFonts w:ascii="Times New Roman" w:hAnsi="Times New Roman" w:cs="Times New Roman"/>
        </w:rPr>
        <w:t xml:space="preserve">More information is </w:t>
      </w:r>
      <w:r w:rsidR="00C178C6">
        <w:rPr>
          <w:rFonts w:ascii="Times New Roman" w:hAnsi="Times New Roman" w:cs="Times New Roman"/>
        </w:rPr>
        <w:t xml:space="preserve">       </w:t>
      </w:r>
      <w:r w:rsidRPr="005C141A">
        <w:rPr>
          <w:rFonts w:ascii="Times New Roman" w:hAnsi="Times New Roman" w:cs="Times New Roman"/>
        </w:rPr>
        <w:t xml:space="preserve">available at: </w:t>
      </w:r>
      <w:r w:rsidR="00867ADD" w:rsidRPr="005D30EB">
        <w:rPr>
          <w:color w:val="C00000"/>
        </w:rPr>
        <w:t xml:space="preserve">https://www.sasmn.org/ </w:t>
      </w:r>
    </w:p>
    <w:p w14:paraId="5EBC487F" w14:textId="77777777" w:rsidR="00867ADD" w:rsidRDefault="00867ADD" w:rsidP="00867ADD">
      <w:pPr>
        <w:pStyle w:val="BodyText"/>
        <w:ind w:left="100" w:right="11"/>
        <w:rPr>
          <w:rFonts w:ascii="Times New Roman" w:hAnsi="Times New Roman" w:cs="Times New Roman"/>
          <w:sz w:val="22"/>
          <w:szCs w:val="22"/>
        </w:rPr>
      </w:pPr>
    </w:p>
    <w:p w14:paraId="50D8786F" w14:textId="7DEBEBA6" w:rsidR="00831040" w:rsidRPr="00E01D08" w:rsidRDefault="00595492" w:rsidP="00867ADD">
      <w:pPr>
        <w:pStyle w:val="BodyText"/>
        <w:ind w:left="100" w:right="11"/>
        <w:rPr>
          <w:rFonts w:ascii="Times New Roman" w:hAnsi="Times New Roman" w:cs="Times New Roman"/>
          <w:sz w:val="22"/>
          <w:szCs w:val="22"/>
        </w:rPr>
      </w:pPr>
      <w:r w:rsidRPr="00E01D08">
        <w:rPr>
          <w:rFonts w:ascii="Times New Roman" w:hAnsi="Times New Roman" w:cs="Times New Roman"/>
          <w:sz w:val="22"/>
          <w:szCs w:val="22"/>
        </w:rPr>
        <w:t>Bullet points:</w:t>
      </w:r>
    </w:p>
    <w:p w14:paraId="1B910CF9" w14:textId="77777777" w:rsidR="00831040" w:rsidRPr="00E01D08" w:rsidRDefault="00831040">
      <w:pPr>
        <w:pStyle w:val="BodyText"/>
        <w:spacing w:before="11"/>
        <w:ind w:left="0"/>
        <w:rPr>
          <w:rFonts w:ascii="Times New Roman" w:hAnsi="Times New Roman" w:cs="Times New Roman"/>
          <w:sz w:val="22"/>
          <w:szCs w:val="22"/>
        </w:rPr>
      </w:pPr>
    </w:p>
    <w:p w14:paraId="26AB6D59" w14:textId="77777777" w:rsidR="00831040" w:rsidRPr="00E01D08" w:rsidRDefault="00595492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1"/>
        <w:ind w:hanging="451"/>
        <w:rPr>
          <w:rFonts w:ascii="Times New Roman" w:hAnsi="Times New Roman" w:cs="Times New Roman"/>
        </w:rPr>
      </w:pPr>
      <w:r w:rsidRPr="00E01D08">
        <w:rPr>
          <w:rFonts w:ascii="Times New Roman" w:hAnsi="Times New Roman" w:cs="Times New Roman"/>
        </w:rPr>
        <w:t>Walk A Mile In Her Shoes (</w:t>
      </w:r>
      <w:r w:rsidR="00810ED8">
        <w:rPr>
          <w:rFonts w:ascii="Times New Roman" w:hAnsi="Times New Roman" w:cs="Times New Roman"/>
        </w:rPr>
        <w:t xml:space="preserve">our </w:t>
      </w:r>
      <w:r w:rsidR="00D50FEA" w:rsidRPr="00E01D08">
        <w:rPr>
          <w:rFonts w:ascii="Times New Roman" w:hAnsi="Times New Roman" w:cs="Times New Roman"/>
        </w:rPr>
        <w:t>1</w:t>
      </w:r>
      <w:r w:rsidR="00D82275">
        <w:rPr>
          <w:rFonts w:ascii="Times New Roman" w:hAnsi="Times New Roman" w:cs="Times New Roman"/>
        </w:rPr>
        <w:t>3</w:t>
      </w:r>
      <w:r w:rsidRPr="00E01D08">
        <w:rPr>
          <w:rFonts w:ascii="Times New Roman" w:hAnsi="Times New Roman" w:cs="Times New Roman"/>
          <w:vertAlign w:val="superscript"/>
        </w:rPr>
        <w:t>th</w:t>
      </w:r>
      <w:r w:rsidRPr="00E01D08">
        <w:rPr>
          <w:rFonts w:ascii="Times New Roman" w:hAnsi="Times New Roman" w:cs="Times New Roman"/>
          <w:spacing w:val="-5"/>
        </w:rPr>
        <w:t xml:space="preserve"> </w:t>
      </w:r>
      <w:r w:rsidRPr="00E01D08">
        <w:rPr>
          <w:rFonts w:ascii="Times New Roman" w:hAnsi="Times New Roman" w:cs="Times New Roman"/>
        </w:rPr>
        <w:t>annual)</w:t>
      </w:r>
    </w:p>
    <w:p w14:paraId="198EAE59" w14:textId="64392348" w:rsidR="00831040" w:rsidRPr="00E01D08" w:rsidRDefault="00595492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line="240" w:lineRule="auto"/>
        <w:ind w:right="483" w:hanging="451"/>
        <w:rPr>
          <w:rFonts w:ascii="Times New Roman" w:hAnsi="Times New Roman" w:cs="Times New Roman"/>
        </w:rPr>
      </w:pPr>
      <w:r w:rsidRPr="00E01D08">
        <w:rPr>
          <w:rFonts w:ascii="Times New Roman" w:hAnsi="Times New Roman" w:cs="Times New Roman"/>
        </w:rPr>
        <w:t xml:space="preserve">Men </w:t>
      </w:r>
      <w:r w:rsidR="005D30EB">
        <w:rPr>
          <w:rFonts w:ascii="Times New Roman" w:hAnsi="Times New Roman" w:cs="Times New Roman"/>
        </w:rPr>
        <w:t xml:space="preserve">and others </w:t>
      </w:r>
      <w:r w:rsidRPr="00E01D08">
        <w:rPr>
          <w:rFonts w:ascii="Times New Roman" w:hAnsi="Times New Roman" w:cs="Times New Roman"/>
        </w:rPr>
        <w:t>will walk a mile in women’s high heels to raise awareness and money for Sexual Assault</w:t>
      </w:r>
      <w:r w:rsidRPr="00E01D08">
        <w:rPr>
          <w:rFonts w:ascii="Times New Roman" w:hAnsi="Times New Roman" w:cs="Times New Roman"/>
          <w:spacing w:val="-7"/>
        </w:rPr>
        <w:t xml:space="preserve"> </w:t>
      </w:r>
      <w:r w:rsidRPr="00E01D08">
        <w:rPr>
          <w:rFonts w:ascii="Times New Roman" w:hAnsi="Times New Roman" w:cs="Times New Roman"/>
        </w:rPr>
        <w:t>Services</w:t>
      </w:r>
      <w:r w:rsidR="00E97CAC">
        <w:rPr>
          <w:rFonts w:ascii="Times New Roman" w:hAnsi="Times New Roman" w:cs="Times New Roman"/>
        </w:rPr>
        <w:t xml:space="preserve"> in Brainerd.</w:t>
      </w:r>
    </w:p>
    <w:p w14:paraId="11C35CF5" w14:textId="7F0B766A" w:rsidR="00831040" w:rsidRPr="00E01D08" w:rsidRDefault="005D30EB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line="291" w:lineRule="exact"/>
        <w:ind w:hanging="4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</w:t>
      </w:r>
      <w:r w:rsidR="00595492" w:rsidRPr="00E01D08">
        <w:rPr>
          <w:rFonts w:ascii="Times New Roman" w:hAnsi="Times New Roman" w:cs="Times New Roman"/>
        </w:rPr>
        <w:t xml:space="preserve">Saturday, </w:t>
      </w:r>
      <w:r w:rsidR="00E97CAC">
        <w:rPr>
          <w:rFonts w:ascii="Times New Roman" w:hAnsi="Times New Roman" w:cs="Times New Roman"/>
        </w:rPr>
        <w:t>August 2</w:t>
      </w:r>
      <w:r w:rsidR="00232189">
        <w:rPr>
          <w:rFonts w:ascii="Times New Roman" w:hAnsi="Times New Roman" w:cs="Times New Roman"/>
        </w:rPr>
        <w:t>1</w:t>
      </w:r>
      <w:r w:rsidR="00E97CAC">
        <w:rPr>
          <w:rFonts w:ascii="Times New Roman" w:hAnsi="Times New Roman" w:cs="Times New Roman"/>
        </w:rPr>
        <w:t>, 20</w:t>
      </w:r>
      <w:r w:rsidR="00D82275">
        <w:rPr>
          <w:rFonts w:ascii="Times New Roman" w:hAnsi="Times New Roman" w:cs="Times New Roman"/>
        </w:rPr>
        <w:t>2</w:t>
      </w:r>
      <w:r w:rsidR="00232189">
        <w:rPr>
          <w:rFonts w:ascii="Times New Roman" w:hAnsi="Times New Roman" w:cs="Times New Roman"/>
        </w:rPr>
        <w:t>1</w:t>
      </w:r>
      <w:r w:rsidR="00595492" w:rsidRPr="00E01D08">
        <w:rPr>
          <w:rFonts w:ascii="Times New Roman" w:hAnsi="Times New Roman" w:cs="Times New Roman"/>
        </w:rPr>
        <w:t xml:space="preserve"> at Mills Ford </w:t>
      </w:r>
      <w:r w:rsidR="00C178C6">
        <w:rPr>
          <w:rFonts w:ascii="Times New Roman" w:hAnsi="Times New Roman" w:cs="Times New Roman"/>
        </w:rPr>
        <w:t xml:space="preserve">parking </w:t>
      </w:r>
      <w:r w:rsidR="00595492" w:rsidRPr="00E01D08">
        <w:rPr>
          <w:rFonts w:ascii="Times New Roman" w:hAnsi="Times New Roman" w:cs="Times New Roman"/>
        </w:rPr>
        <w:t>lot in</w:t>
      </w:r>
      <w:r w:rsidR="00595492" w:rsidRPr="00E01D08">
        <w:rPr>
          <w:rFonts w:ascii="Times New Roman" w:hAnsi="Times New Roman" w:cs="Times New Roman"/>
          <w:spacing w:val="-8"/>
        </w:rPr>
        <w:t xml:space="preserve"> </w:t>
      </w:r>
      <w:r w:rsidR="00595492" w:rsidRPr="00E01D08">
        <w:rPr>
          <w:rFonts w:ascii="Times New Roman" w:hAnsi="Times New Roman" w:cs="Times New Roman"/>
        </w:rPr>
        <w:t>Baxter.</w:t>
      </w:r>
    </w:p>
    <w:p w14:paraId="0ED1E791" w14:textId="77777777" w:rsidR="00831040" w:rsidRPr="00E01D08" w:rsidRDefault="00595492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ind w:hanging="451"/>
        <w:rPr>
          <w:rFonts w:ascii="Times New Roman" w:hAnsi="Times New Roman" w:cs="Times New Roman"/>
        </w:rPr>
      </w:pPr>
      <w:r w:rsidRPr="00E01D08">
        <w:rPr>
          <w:rFonts w:ascii="Times New Roman" w:hAnsi="Times New Roman" w:cs="Times New Roman"/>
        </w:rPr>
        <w:t>Men are encouraged to wear high heels or specially decorated</w:t>
      </w:r>
      <w:r w:rsidRPr="00E01D08">
        <w:rPr>
          <w:rFonts w:ascii="Times New Roman" w:hAnsi="Times New Roman" w:cs="Times New Roman"/>
          <w:spacing w:val="-11"/>
        </w:rPr>
        <w:t xml:space="preserve"> </w:t>
      </w:r>
      <w:r w:rsidRPr="00E01D08">
        <w:rPr>
          <w:rFonts w:ascii="Times New Roman" w:hAnsi="Times New Roman" w:cs="Times New Roman"/>
        </w:rPr>
        <w:t>shoes.</w:t>
      </w:r>
    </w:p>
    <w:p w14:paraId="25AD60DF" w14:textId="2B8CFAE2" w:rsidR="00831040" w:rsidRPr="00E01D08" w:rsidRDefault="00595492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ind w:hanging="451"/>
        <w:rPr>
          <w:rFonts w:ascii="Times New Roman" w:hAnsi="Times New Roman" w:cs="Times New Roman"/>
        </w:rPr>
      </w:pPr>
      <w:r w:rsidRPr="00E01D08">
        <w:rPr>
          <w:rFonts w:ascii="Times New Roman" w:hAnsi="Times New Roman" w:cs="Times New Roman"/>
        </w:rPr>
        <w:t>Women and children can wear regular</w:t>
      </w:r>
      <w:r w:rsidRPr="00E01D08">
        <w:rPr>
          <w:rFonts w:ascii="Times New Roman" w:hAnsi="Times New Roman" w:cs="Times New Roman"/>
          <w:spacing w:val="-3"/>
        </w:rPr>
        <w:t xml:space="preserve"> </w:t>
      </w:r>
      <w:r w:rsidRPr="00E01D08">
        <w:rPr>
          <w:rFonts w:ascii="Times New Roman" w:hAnsi="Times New Roman" w:cs="Times New Roman"/>
        </w:rPr>
        <w:t>shoes.</w:t>
      </w:r>
      <w:r w:rsidR="00D82275">
        <w:rPr>
          <w:rFonts w:ascii="Times New Roman" w:hAnsi="Times New Roman" w:cs="Times New Roman"/>
        </w:rPr>
        <w:t xml:space="preserve"> (</w:t>
      </w:r>
      <w:r w:rsidR="005D30EB">
        <w:rPr>
          <w:rFonts w:ascii="Times New Roman" w:hAnsi="Times New Roman" w:cs="Times New Roman"/>
        </w:rPr>
        <w:t>So</w:t>
      </w:r>
      <w:r w:rsidR="00D82275">
        <w:rPr>
          <w:rFonts w:ascii="Times New Roman" w:hAnsi="Times New Roman" w:cs="Times New Roman"/>
        </w:rPr>
        <w:t xml:space="preserve"> can males)</w:t>
      </w:r>
      <w:r w:rsidR="005D30EB">
        <w:rPr>
          <w:rFonts w:ascii="Times New Roman" w:hAnsi="Times New Roman" w:cs="Times New Roman"/>
        </w:rPr>
        <w:t>.</w:t>
      </w:r>
    </w:p>
    <w:p w14:paraId="076A1186" w14:textId="7FD9A611" w:rsidR="00831040" w:rsidRPr="00E01D08" w:rsidRDefault="00595492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ind w:hanging="451"/>
        <w:rPr>
          <w:rFonts w:ascii="Times New Roman" w:hAnsi="Times New Roman" w:cs="Times New Roman"/>
        </w:rPr>
      </w:pPr>
      <w:r w:rsidRPr="00E01D08">
        <w:rPr>
          <w:rFonts w:ascii="Times New Roman" w:hAnsi="Times New Roman" w:cs="Times New Roman"/>
        </w:rPr>
        <w:t xml:space="preserve">High-heeled shoes will be provided </w:t>
      </w:r>
      <w:r w:rsidR="00FA7BE6">
        <w:rPr>
          <w:rFonts w:ascii="Times New Roman" w:hAnsi="Times New Roman" w:cs="Times New Roman"/>
        </w:rPr>
        <w:t xml:space="preserve">at the walk </w:t>
      </w:r>
      <w:r w:rsidRPr="00E01D08">
        <w:rPr>
          <w:rFonts w:ascii="Times New Roman" w:hAnsi="Times New Roman" w:cs="Times New Roman"/>
        </w:rPr>
        <w:t xml:space="preserve">or </w:t>
      </w:r>
      <w:r w:rsidR="00FA7BE6">
        <w:rPr>
          <w:rFonts w:ascii="Times New Roman" w:hAnsi="Times New Roman" w:cs="Times New Roman"/>
        </w:rPr>
        <w:t xml:space="preserve">you can </w:t>
      </w:r>
      <w:r w:rsidR="00D82275">
        <w:rPr>
          <w:rFonts w:ascii="Times New Roman" w:hAnsi="Times New Roman" w:cs="Times New Roman"/>
        </w:rPr>
        <w:t xml:space="preserve">bring and </w:t>
      </w:r>
      <w:r w:rsidR="001702C2">
        <w:rPr>
          <w:rFonts w:ascii="Times New Roman" w:hAnsi="Times New Roman" w:cs="Times New Roman"/>
        </w:rPr>
        <w:t>decorate your</w:t>
      </w:r>
      <w:r w:rsidRPr="00E01D08">
        <w:rPr>
          <w:rFonts w:ascii="Times New Roman" w:hAnsi="Times New Roman" w:cs="Times New Roman"/>
          <w:spacing w:val="-17"/>
        </w:rPr>
        <w:t xml:space="preserve"> </w:t>
      </w:r>
      <w:r w:rsidRPr="00E01D08">
        <w:rPr>
          <w:rFonts w:ascii="Times New Roman" w:hAnsi="Times New Roman" w:cs="Times New Roman"/>
        </w:rPr>
        <w:t>own.</w:t>
      </w:r>
      <w:r w:rsidR="005D30EB">
        <w:rPr>
          <w:rFonts w:ascii="Times New Roman" w:hAnsi="Times New Roman" w:cs="Times New Roman"/>
        </w:rPr>
        <w:t xml:space="preserve"> </w:t>
      </w:r>
    </w:p>
    <w:p w14:paraId="0B2EF23D" w14:textId="77777777" w:rsidR="00831040" w:rsidRPr="00E01D08" w:rsidRDefault="00595492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line="240" w:lineRule="auto"/>
        <w:ind w:right="195" w:hanging="451"/>
        <w:rPr>
          <w:rFonts w:ascii="Times New Roman" w:hAnsi="Times New Roman" w:cs="Times New Roman"/>
        </w:rPr>
      </w:pPr>
      <w:r w:rsidRPr="00E01D08">
        <w:rPr>
          <w:rFonts w:ascii="Times New Roman" w:hAnsi="Times New Roman" w:cs="Times New Roman"/>
        </w:rPr>
        <w:t>High heel shoes in larger sizes can be donated by dropping them off at the</w:t>
      </w:r>
      <w:r w:rsidRPr="00E01D08">
        <w:rPr>
          <w:rFonts w:ascii="Times New Roman" w:hAnsi="Times New Roman" w:cs="Times New Roman"/>
          <w:spacing w:val="-27"/>
        </w:rPr>
        <w:t xml:space="preserve"> </w:t>
      </w:r>
      <w:r w:rsidRPr="00E01D08">
        <w:rPr>
          <w:rFonts w:ascii="Times New Roman" w:hAnsi="Times New Roman" w:cs="Times New Roman"/>
        </w:rPr>
        <w:t>Brainerd or Baxter police</w:t>
      </w:r>
      <w:r w:rsidRPr="00E01D08">
        <w:rPr>
          <w:rFonts w:ascii="Times New Roman" w:hAnsi="Times New Roman" w:cs="Times New Roman"/>
          <w:spacing w:val="-1"/>
        </w:rPr>
        <w:t xml:space="preserve"> </w:t>
      </w:r>
      <w:r w:rsidRPr="00E01D08">
        <w:rPr>
          <w:rFonts w:ascii="Times New Roman" w:hAnsi="Times New Roman" w:cs="Times New Roman"/>
        </w:rPr>
        <w:t>departments</w:t>
      </w:r>
      <w:r w:rsidR="00C178C6">
        <w:rPr>
          <w:rFonts w:ascii="Times New Roman" w:hAnsi="Times New Roman" w:cs="Times New Roman"/>
        </w:rPr>
        <w:t xml:space="preserve"> or call Sexual Assault Services to set up a drop off time at their office.</w:t>
      </w:r>
    </w:p>
    <w:p w14:paraId="230FB640" w14:textId="77777777" w:rsidR="00831040" w:rsidRPr="00E01D08" w:rsidRDefault="00595492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line="291" w:lineRule="exact"/>
        <w:ind w:hanging="451"/>
        <w:rPr>
          <w:rFonts w:ascii="Times New Roman" w:hAnsi="Times New Roman" w:cs="Times New Roman"/>
        </w:rPr>
      </w:pPr>
      <w:r w:rsidRPr="00E01D08">
        <w:rPr>
          <w:rFonts w:ascii="Times New Roman" w:hAnsi="Times New Roman" w:cs="Times New Roman"/>
        </w:rPr>
        <w:t xml:space="preserve">Men </w:t>
      </w:r>
      <w:r w:rsidR="00E97CAC">
        <w:rPr>
          <w:rFonts w:ascii="Times New Roman" w:hAnsi="Times New Roman" w:cs="Times New Roman"/>
        </w:rPr>
        <w:t xml:space="preserve">and women </w:t>
      </w:r>
      <w:r w:rsidRPr="00E01D08">
        <w:rPr>
          <w:rFonts w:ascii="Times New Roman" w:hAnsi="Times New Roman" w:cs="Times New Roman"/>
        </w:rPr>
        <w:t>are encouraged to lead a team or join a</w:t>
      </w:r>
      <w:r w:rsidRPr="00E01D08">
        <w:rPr>
          <w:rFonts w:ascii="Times New Roman" w:hAnsi="Times New Roman" w:cs="Times New Roman"/>
          <w:spacing w:val="-4"/>
        </w:rPr>
        <w:t xml:space="preserve"> </w:t>
      </w:r>
      <w:r w:rsidRPr="00E01D08">
        <w:rPr>
          <w:rFonts w:ascii="Times New Roman" w:hAnsi="Times New Roman" w:cs="Times New Roman"/>
        </w:rPr>
        <w:t>team.</w:t>
      </w:r>
    </w:p>
    <w:p w14:paraId="2CCF6F8C" w14:textId="38532C30" w:rsidR="005C141A" w:rsidRDefault="00595492" w:rsidP="005C14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41A">
        <w:rPr>
          <w:rFonts w:ascii="Times New Roman" w:hAnsi="Times New Roman" w:cs="Times New Roman"/>
        </w:rPr>
        <w:t>If you can’t walk, please</w:t>
      </w:r>
      <w:r w:rsidRPr="005C141A">
        <w:rPr>
          <w:rFonts w:ascii="Times New Roman" w:hAnsi="Times New Roman" w:cs="Times New Roman"/>
          <w:spacing w:val="-3"/>
        </w:rPr>
        <w:t xml:space="preserve"> </w:t>
      </w:r>
      <w:r w:rsidR="00FA7BE6">
        <w:rPr>
          <w:rFonts w:ascii="Times New Roman" w:hAnsi="Times New Roman" w:cs="Times New Roman"/>
          <w:spacing w:val="-3"/>
        </w:rPr>
        <w:t>sponsor the event by donating</w:t>
      </w:r>
      <w:r w:rsidRPr="005C141A">
        <w:rPr>
          <w:rFonts w:ascii="Times New Roman" w:hAnsi="Times New Roman" w:cs="Times New Roman"/>
        </w:rPr>
        <w:t>.</w:t>
      </w:r>
      <w:r w:rsidR="005C141A" w:rsidRPr="005C141A">
        <w:rPr>
          <w:rFonts w:ascii="Times New Roman" w:hAnsi="Times New Roman" w:cs="Times New Roman"/>
        </w:rPr>
        <w:t xml:space="preserve"> </w:t>
      </w:r>
      <w:r w:rsidR="00FA7BE6">
        <w:rPr>
          <w:rFonts w:ascii="Times New Roman" w:hAnsi="Times New Roman" w:cs="Times New Roman"/>
        </w:rPr>
        <w:t xml:space="preserve">Checks can be made out to WAM and mailed to:            Sexual Assault Services </w:t>
      </w:r>
      <w:r w:rsidR="00D82275">
        <w:rPr>
          <w:rFonts w:ascii="Times New Roman" w:hAnsi="Times New Roman" w:cs="Times New Roman"/>
        </w:rPr>
        <w:t>606 NW</w:t>
      </w:r>
      <w:r w:rsidR="00FA7BE6">
        <w:rPr>
          <w:rFonts w:ascii="Times New Roman" w:hAnsi="Times New Roman" w:cs="Times New Roman"/>
        </w:rPr>
        <w:t xml:space="preserve"> 5</w:t>
      </w:r>
      <w:r w:rsidR="00FA7BE6" w:rsidRPr="00FA7BE6">
        <w:rPr>
          <w:rFonts w:ascii="Times New Roman" w:hAnsi="Times New Roman" w:cs="Times New Roman"/>
          <w:vertAlign w:val="superscript"/>
        </w:rPr>
        <w:t>th</w:t>
      </w:r>
      <w:r w:rsidR="00FA7BE6">
        <w:rPr>
          <w:rFonts w:ascii="Times New Roman" w:hAnsi="Times New Roman" w:cs="Times New Roman"/>
        </w:rPr>
        <w:t xml:space="preserve"> Street, Suite </w:t>
      </w:r>
      <w:r w:rsidR="00D82275">
        <w:rPr>
          <w:rFonts w:ascii="Times New Roman" w:hAnsi="Times New Roman" w:cs="Times New Roman"/>
        </w:rPr>
        <w:t>B</w:t>
      </w:r>
      <w:r w:rsidR="00FA7BE6">
        <w:rPr>
          <w:rFonts w:ascii="Times New Roman" w:hAnsi="Times New Roman" w:cs="Times New Roman"/>
        </w:rPr>
        <w:t>. Brainerd, MN. 56401</w:t>
      </w:r>
      <w:r w:rsidR="00D82275">
        <w:rPr>
          <w:rFonts w:ascii="Times New Roman" w:hAnsi="Times New Roman" w:cs="Times New Roman"/>
        </w:rPr>
        <w:t>.</w:t>
      </w:r>
    </w:p>
    <w:p w14:paraId="6800C05E" w14:textId="77777777" w:rsidR="00867ADD" w:rsidRPr="00867ADD" w:rsidRDefault="00E97CAC" w:rsidP="00867ADD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867ADD">
        <w:rPr>
          <w:rFonts w:ascii="Times New Roman" w:hAnsi="Times New Roman" w:cs="Times New Roman"/>
        </w:rPr>
        <w:t>To register</w:t>
      </w:r>
      <w:r w:rsidR="005C141A" w:rsidRPr="00867ADD">
        <w:rPr>
          <w:rFonts w:ascii="Times New Roman" w:hAnsi="Times New Roman" w:cs="Times New Roman"/>
        </w:rPr>
        <w:t xml:space="preserve">, donate or for more information go to: </w:t>
      </w:r>
      <w:hyperlink r:id="rId6" w:history="1">
        <w:r w:rsidR="00867ADD" w:rsidRPr="00867ADD">
          <w:rPr>
            <w:rStyle w:val="Hyperlink"/>
            <w:color w:val="7030A0"/>
            <w:sz w:val="24"/>
            <w:szCs w:val="24"/>
          </w:rPr>
          <w:t>https://www.sasmn.org/</w:t>
        </w:r>
      </w:hyperlink>
      <w:r w:rsidR="00867ADD" w:rsidRPr="00867ADD">
        <w:rPr>
          <w:color w:val="7030A0"/>
          <w:sz w:val="24"/>
          <w:szCs w:val="24"/>
        </w:rPr>
        <w:t xml:space="preserve"> </w:t>
      </w:r>
    </w:p>
    <w:p w14:paraId="1CCCBCF7" w14:textId="5A816899" w:rsidR="00831040" w:rsidRPr="00867ADD" w:rsidRDefault="00C178C6" w:rsidP="00810ED8">
      <w:pPr>
        <w:pStyle w:val="ListParagraph"/>
        <w:numPr>
          <w:ilvl w:val="0"/>
          <w:numId w:val="1"/>
        </w:numPr>
        <w:spacing w:before="1" w:line="240" w:lineRule="auto"/>
        <w:rPr>
          <w:rFonts w:ascii="Times New Roman" w:hAnsi="Times New Roman" w:cs="Times New Roman"/>
        </w:rPr>
      </w:pPr>
      <w:r w:rsidRPr="00867ADD">
        <w:rPr>
          <w:rFonts w:ascii="Times New Roman" w:hAnsi="Times New Roman" w:cs="Times New Roman"/>
        </w:rPr>
        <w:t>A couple</w:t>
      </w:r>
      <w:r w:rsidR="00810ED8" w:rsidRPr="00867ADD">
        <w:rPr>
          <w:rFonts w:ascii="Times New Roman" w:hAnsi="Times New Roman" w:cs="Times New Roman"/>
        </w:rPr>
        <w:t xml:space="preserve"> of the Red Stilettos</w:t>
      </w:r>
      <w:r w:rsidR="00595492" w:rsidRPr="00867ADD">
        <w:rPr>
          <w:rFonts w:ascii="Times New Roman" w:hAnsi="Times New Roman" w:cs="Times New Roman"/>
        </w:rPr>
        <w:t xml:space="preserve"> sponsor</w:t>
      </w:r>
      <w:r w:rsidR="00E91A81" w:rsidRPr="00867ADD">
        <w:rPr>
          <w:rFonts w:ascii="Times New Roman" w:hAnsi="Times New Roman" w:cs="Times New Roman"/>
        </w:rPr>
        <w:t>s</w:t>
      </w:r>
      <w:r w:rsidRPr="00867ADD">
        <w:rPr>
          <w:rFonts w:ascii="Times New Roman" w:hAnsi="Times New Roman" w:cs="Times New Roman"/>
        </w:rPr>
        <w:t xml:space="preserve"> are</w:t>
      </w:r>
      <w:r w:rsidR="00595492" w:rsidRPr="00867ADD">
        <w:rPr>
          <w:rFonts w:ascii="Times New Roman" w:hAnsi="Times New Roman" w:cs="Times New Roman"/>
        </w:rPr>
        <w:t xml:space="preserve"> Mills Automotive Group</w:t>
      </w:r>
      <w:r w:rsidRPr="00867ADD">
        <w:rPr>
          <w:rFonts w:ascii="Times New Roman" w:hAnsi="Times New Roman" w:cs="Times New Roman"/>
        </w:rPr>
        <w:t xml:space="preserve"> and </w:t>
      </w:r>
      <w:r w:rsidR="00595492" w:rsidRPr="00867ADD">
        <w:rPr>
          <w:rFonts w:ascii="Times New Roman" w:hAnsi="Times New Roman" w:cs="Times New Roman"/>
        </w:rPr>
        <w:t>Lakes</w:t>
      </w:r>
      <w:r w:rsidR="00595492" w:rsidRPr="00867ADD">
        <w:rPr>
          <w:rFonts w:ascii="Times New Roman" w:hAnsi="Times New Roman" w:cs="Times New Roman"/>
          <w:spacing w:val="-15"/>
        </w:rPr>
        <w:t xml:space="preserve"> </w:t>
      </w:r>
      <w:r w:rsidR="00595492" w:rsidRPr="00867ADD">
        <w:rPr>
          <w:rFonts w:ascii="Times New Roman" w:hAnsi="Times New Roman" w:cs="Times New Roman"/>
        </w:rPr>
        <w:t>Printing</w:t>
      </w:r>
      <w:r w:rsidRPr="00867ADD">
        <w:rPr>
          <w:rFonts w:ascii="Times New Roman" w:hAnsi="Times New Roman" w:cs="Times New Roman"/>
        </w:rPr>
        <w:t>. We’re looking for more!</w:t>
      </w:r>
      <w:r w:rsidR="00810ED8" w:rsidRPr="00867ADD">
        <w:rPr>
          <w:rFonts w:ascii="Times New Roman" w:hAnsi="Times New Roman" w:cs="Times New Roman"/>
        </w:rPr>
        <w:t xml:space="preserve"> </w:t>
      </w:r>
    </w:p>
    <w:p w14:paraId="757A19AF" w14:textId="77777777" w:rsidR="00D50FEA" w:rsidRPr="00E01D08" w:rsidRDefault="00FA7BE6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1" w:line="240" w:lineRule="auto"/>
        <w:ind w:hanging="4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There’s a </w:t>
      </w:r>
      <w:r w:rsidR="00E97CAC">
        <w:rPr>
          <w:rFonts w:ascii="Times New Roman" w:hAnsi="Times New Roman" w:cs="Times New Roman"/>
        </w:rPr>
        <w:t xml:space="preserve">BIG </w:t>
      </w:r>
      <w:r w:rsidR="00D50FEA" w:rsidRPr="00E01D08">
        <w:rPr>
          <w:rFonts w:ascii="Times New Roman" w:hAnsi="Times New Roman" w:cs="Times New Roman"/>
        </w:rPr>
        <w:t>Silent Auction</w:t>
      </w:r>
    </w:p>
    <w:p w14:paraId="68383320" w14:textId="7BECF401" w:rsidR="00D50FEA" w:rsidRPr="00E01D08" w:rsidRDefault="00D50FEA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1" w:line="240" w:lineRule="auto"/>
        <w:ind w:hanging="451"/>
        <w:rPr>
          <w:rFonts w:ascii="Times New Roman" w:hAnsi="Times New Roman" w:cs="Times New Roman"/>
        </w:rPr>
      </w:pPr>
      <w:r w:rsidRPr="00E01D08">
        <w:rPr>
          <w:rFonts w:ascii="Times New Roman" w:hAnsi="Times New Roman" w:cs="Times New Roman"/>
        </w:rPr>
        <w:t>Refreshments</w:t>
      </w:r>
      <w:r w:rsidR="005F39CB">
        <w:rPr>
          <w:rFonts w:ascii="Times New Roman" w:hAnsi="Times New Roman" w:cs="Times New Roman"/>
        </w:rPr>
        <w:t>/Food</w:t>
      </w:r>
      <w:r w:rsidRPr="00E01D08">
        <w:rPr>
          <w:rFonts w:ascii="Times New Roman" w:hAnsi="Times New Roman" w:cs="Times New Roman"/>
        </w:rPr>
        <w:t xml:space="preserve"> </w:t>
      </w:r>
      <w:r w:rsidR="00FA7BE6">
        <w:rPr>
          <w:rFonts w:ascii="Times New Roman" w:hAnsi="Times New Roman" w:cs="Times New Roman"/>
        </w:rPr>
        <w:t xml:space="preserve">will be </w:t>
      </w:r>
      <w:r w:rsidRPr="00E01D08">
        <w:rPr>
          <w:rFonts w:ascii="Times New Roman" w:hAnsi="Times New Roman" w:cs="Times New Roman"/>
        </w:rPr>
        <w:t>on sale</w:t>
      </w:r>
    </w:p>
    <w:p w14:paraId="4F0E49D6" w14:textId="77777777" w:rsidR="00D50FEA" w:rsidRDefault="00D50FEA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1" w:line="240" w:lineRule="auto"/>
        <w:ind w:hanging="451"/>
        <w:rPr>
          <w:rFonts w:ascii="Times New Roman" w:hAnsi="Times New Roman" w:cs="Times New Roman"/>
        </w:rPr>
      </w:pPr>
      <w:r w:rsidRPr="00E01D08">
        <w:rPr>
          <w:rFonts w:ascii="Times New Roman" w:hAnsi="Times New Roman" w:cs="Times New Roman"/>
        </w:rPr>
        <w:t>Entertainment; Music, Face Painting and Motivation</w:t>
      </w:r>
      <w:r w:rsidR="00C178C6">
        <w:rPr>
          <w:rFonts w:ascii="Times New Roman" w:hAnsi="Times New Roman" w:cs="Times New Roman"/>
        </w:rPr>
        <w:t>al</w:t>
      </w:r>
      <w:r w:rsidRPr="00E01D08">
        <w:rPr>
          <w:rFonts w:ascii="Times New Roman" w:hAnsi="Times New Roman" w:cs="Times New Roman"/>
        </w:rPr>
        <w:t xml:space="preserve"> Speakers. </w:t>
      </w:r>
    </w:p>
    <w:p w14:paraId="72337034" w14:textId="77777777" w:rsidR="00FA7BE6" w:rsidRPr="00E01D08" w:rsidRDefault="00FA7BE6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1" w:line="240" w:lineRule="auto"/>
        <w:ind w:hanging="4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 there will be photos, news stations and media coverage!</w:t>
      </w:r>
    </w:p>
    <w:p w14:paraId="3A647673" w14:textId="77777777" w:rsidR="00831040" w:rsidRPr="00E01D08" w:rsidRDefault="00831040">
      <w:pPr>
        <w:pStyle w:val="BodyText"/>
        <w:spacing w:before="10"/>
        <w:ind w:left="0"/>
        <w:rPr>
          <w:rFonts w:ascii="Times New Roman" w:hAnsi="Times New Roman" w:cs="Times New Roman"/>
          <w:sz w:val="22"/>
          <w:szCs w:val="22"/>
        </w:rPr>
      </w:pPr>
    </w:p>
    <w:p w14:paraId="3B20E17C" w14:textId="77777777" w:rsidR="00831040" w:rsidRDefault="00595492" w:rsidP="00D92CCE">
      <w:pPr>
        <w:rPr>
          <w:rFonts w:ascii="Times New Roman" w:hAnsi="Times New Roman" w:cs="Times New Roman"/>
        </w:rPr>
      </w:pPr>
      <w:r w:rsidRPr="00D92CCE">
        <w:rPr>
          <w:rFonts w:ascii="Times New Roman" w:hAnsi="Times New Roman" w:cs="Times New Roman"/>
        </w:rPr>
        <w:t>Registration</w:t>
      </w:r>
      <w:r w:rsidR="00810ED8">
        <w:rPr>
          <w:rFonts w:ascii="Times New Roman" w:hAnsi="Times New Roman" w:cs="Times New Roman"/>
        </w:rPr>
        <w:t xml:space="preserve"> starts</w:t>
      </w:r>
      <w:r w:rsidRPr="00D92CCE">
        <w:rPr>
          <w:rFonts w:ascii="Times New Roman" w:hAnsi="Times New Roman" w:cs="Times New Roman"/>
        </w:rPr>
        <w:t>: 10:30</w:t>
      </w:r>
    </w:p>
    <w:p w14:paraId="31C77C75" w14:textId="2735AC20" w:rsidR="006376AB" w:rsidRPr="00D92CCE" w:rsidRDefault="006376AB" w:rsidP="00D92CCE">
      <w:pPr>
        <w:rPr>
          <w:rFonts w:ascii="Times New Roman" w:hAnsi="Times New Roman" w:cs="Times New Roman"/>
        </w:rPr>
      </w:pPr>
      <w:r w:rsidRPr="006376AB">
        <w:rPr>
          <w:rFonts w:ascii="Times New Roman" w:hAnsi="Times New Roman" w:cs="Times New Roman"/>
        </w:rPr>
        <w:t>Silent Auction</w:t>
      </w:r>
      <w:r>
        <w:rPr>
          <w:rFonts w:ascii="Times New Roman" w:hAnsi="Times New Roman" w:cs="Times New Roman"/>
        </w:rPr>
        <w:t xml:space="preserve">, </w:t>
      </w:r>
      <w:r w:rsidRPr="006376AB">
        <w:rPr>
          <w:rFonts w:ascii="Times New Roman" w:hAnsi="Times New Roman" w:cs="Times New Roman"/>
        </w:rPr>
        <w:t>Announcements, Speakers &amp; Entertainment</w:t>
      </w:r>
      <w:r>
        <w:rPr>
          <w:rFonts w:ascii="Times New Roman" w:hAnsi="Times New Roman" w:cs="Times New Roman"/>
        </w:rPr>
        <w:t xml:space="preserve"> start 11:00</w:t>
      </w:r>
    </w:p>
    <w:p w14:paraId="30E16064" w14:textId="43B7BD71" w:rsidR="00D92CCE" w:rsidRPr="00D92CCE" w:rsidRDefault="006376AB" w:rsidP="00D92CCE">
      <w:pPr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42A8E1BA" wp14:editId="5B11F2A1">
            <wp:simplePos x="0" y="0"/>
            <wp:positionH relativeFrom="column">
              <wp:posOffset>6283325</wp:posOffset>
            </wp:positionH>
            <wp:positionV relativeFrom="paragraph">
              <wp:posOffset>52705</wp:posOffset>
            </wp:positionV>
            <wp:extent cx="443865" cy="4089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dShoeLogo72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CCE">
        <w:rPr>
          <w:rFonts w:ascii="Times New Roman" w:hAnsi="Times New Roman" w:cs="Times New Roman"/>
        </w:rPr>
        <w:t>E</w:t>
      </w:r>
      <w:r w:rsidR="00595492" w:rsidRPr="00D92CCE">
        <w:rPr>
          <w:rFonts w:ascii="Times New Roman" w:hAnsi="Times New Roman" w:cs="Times New Roman"/>
        </w:rPr>
        <w:t>ntertainment</w:t>
      </w:r>
      <w:r w:rsidR="00E91A81">
        <w:rPr>
          <w:rFonts w:ascii="Times New Roman" w:hAnsi="Times New Roman" w:cs="Times New Roman"/>
        </w:rPr>
        <w:t>/Music</w:t>
      </w:r>
      <w:r w:rsidR="00595492" w:rsidRPr="00D92CCE">
        <w:rPr>
          <w:rFonts w:ascii="Times New Roman" w:hAnsi="Times New Roman" w:cs="Times New Roman"/>
        </w:rPr>
        <w:t xml:space="preserve">: </w:t>
      </w:r>
      <w:r w:rsidR="00C44AB8">
        <w:rPr>
          <w:rFonts w:ascii="Times New Roman" w:hAnsi="Times New Roman" w:cs="Times New Roman"/>
        </w:rPr>
        <w:t>10:30</w:t>
      </w:r>
      <w:r w:rsidR="007F1088">
        <w:rPr>
          <w:rFonts w:ascii="Times New Roman" w:hAnsi="Times New Roman" w:cs="Times New Roman"/>
        </w:rPr>
        <w:t xml:space="preserve"> – 12:30</w:t>
      </w:r>
      <w:r w:rsidR="00595492" w:rsidRPr="00D92CCE">
        <w:rPr>
          <w:rFonts w:ascii="Times New Roman" w:hAnsi="Times New Roman" w:cs="Times New Roman"/>
        </w:rPr>
        <w:t xml:space="preserve"> </w:t>
      </w:r>
    </w:p>
    <w:p w14:paraId="513B9CB1" w14:textId="3C8AB88B" w:rsidR="00D92CCE" w:rsidRDefault="00595492" w:rsidP="00D92CCE">
      <w:pPr>
        <w:rPr>
          <w:rFonts w:ascii="Times New Roman" w:hAnsi="Times New Roman" w:cs="Times New Roman"/>
        </w:rPr>
      </w:pPr>
      <w:r w:rsidRPr="00D92CCE">
        <w:rPr>
          <w:rFonts w:ascii="Times New Roman" w:hAnsi="Times New Roman" w:cs="Times New Roman"/>
        </w:rPr>
        <w:t xml:space="preserve">Walk </w:t>
      </w:r>
      <w:r w:rsidR="00E91A81">
        <w:rPr>
          <w:rFonts w:ascii="Times New Roman" w:hAnsi="Times New Roman" w:cs="Times New Roman"/>
        </w:rPr>
        <w:t>a</w:t>
      </w:r>
      <w:r w:rsidRPr="00D92CCE">
        <w:rPr>
          <w:rFonts w:ascii="Times New Roman" w:hAnsi="Times New Roman" w:cs="Times New Roman"/>
        </w:rPr>
        <w:t xml:space="preserve"> Mile: </w:t>
      </w:r>
      <w:r w:rsidR="00D92CCE">
        <w:rPr>
          <w:rFonts w:ascii="Times New Roman" w:hAnsi="Times New Roman" w:cs="Times New Roman"/>
        </w:rPr>
        <w:t>12:30</w:t>
      </w:r>
      <w:r w:rsidRPr="00D92CCE">
        <w:rPr>
          <w:rFonts w:ascii="Times New Roman" w:hAnsi="Times New Roman" w:cs="Times New Roman"/>
        </w:rPr>
        <w:t xml:space="preserve"> </w:t>
      </w:r>
      <w:r w:rsidR="007F1088">
        <w:rPr>
          <w:rFonts w:ascii="Times New Roman" w:hAnsi="Times New Roman" w:cs="Times New Roman"/>
        </w:rPr>
        <w:t>– 1:00</w:t>
      </w:r>
    </w:p>
    <w:p w14:paraId="7EC4B0CE" w14:textId="64DE6AE5" w:rsidR="00E01D08" w:rsidRPr="00D92CCE" w:rsidRDefault="00E01D08" w:rsidP="00D92CCE">
      <w:pPr>
        <w:rPr>
          <w:rFonts w:ascii="Times New Roman" w:hAnsi="Times New Roman" w:cs="Times New Roman"/>
        </w:rPr>
      </w:pPr>
      <w:r w:rsidRPr="00D92CCE">
        <w:rPr>
          <w:rFonts w:ascii="Times New Roman" w:hAnsi="Times New Roman" w:cs="Times New Roman"/>
        </w:rPr>
        <w:t xml:space="preserve">Silent Auction </w:t>
      </w:r>
      <w:r w:rsidR="00E91A81">
        <w:rPr>
          <w:rFonts w:ascii="Times New Roman" w:hAnsi="Times New Roman" w:cs="Times New Roman"/>
        </w:rPr>
        <w:t>E</w:t>
      </w:r>
      <w:r w:rsidRPr="00D92CCE">
        <w:rPr>
          <w:rFonts w:ascii="Times New Roman" w:hAnsi="Times New Roman" w:cs="Times New Roman"/>
        </w:rPr>
        <w:t>nds at 2:</w:t>
      </w:r>
      <w:r w:rsidR="00D92CCE">
        <w:rPr>
          <w:rFonts w:ascii="Times New Roman" w:hAnsi="Times New Roman" w:cs="Times New Roman"/>
        </w:rPr>
        <w:t>0</w:t>
      </w:r>
      <w:r w:rsidRPr="00D92CCE">
        <w:rPr>
          <w:rFonts w:ascii="Times New Roman" w:hAnsi="Times New Roman" w:cs="Times New Roman"/>
        </w:rPr>
        <w:t>0</w:t>
      </w:r>
      <w:r w:rsidR="00040FE8" w:rsidRPr="00D92CCE">
        <w:rPr>
          <w:rFonts w:ascii="Times New Roman" w:hAnsi="Times New Roman" w:cs="Times New Roman"/>
        </w:rPr>
        <w:t xml:space="preserve">   </w:t>
      </w:r>
    </w:p>
    <w:p w14:paraId="53B40A0D" w14:textId="41827DC7" w:rsidR="00C44AB8" w:rsidRPr="00D92CCE" w:rsidRDefault="00C44AB8" w:rsidP="00C44AB8">
      <w:pPr>
        <w:rPr>
          <w:rFonts w:ascii="Times New Roman" w:hAnsi="Times New Roman" w:cs="Times New Roman"/>
        </w:rPr>
      </w:pPr>
      <w:r w:rsidRPr="00D92CCE">
        <w:rPr>
          <w:rFonts w:ascii="Times New Roman" w:hAnsi="Times New Roman" w:cs="Times New Roman"/>
        </w:rPr>
        <w:t>Prizes</w:t>
      </w:r>
      <w:r>
        <w:rPr>
          <w:rFonts w:ascii="Times New Roman" w:hAnsi="Times New Roman" w:cs="Times New Roman"/>
        </w:rPr>
        <w:t>, trophy’s</w:t>
      </w:r>
      <w:r w:rsidRPr="00D92CCE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Lot’s More Fun</w:t>
      </w:r>
      <w:r w:rsidRPr="00D92CCE">
        <w:rPr>
          <w:rFonts w:ascii="Times New Roman" w:hAnsi="Times New Roman" w:cs="Times New Roman"/>
        </w:rPr>
        <w:t>: 1</w:t>
      </w:r>
      <w:r>
        <w:rPr>
          <w:rFonts w:ascii="Times New Roman" w:hAnsi="Times New Roman" w:cs="Times New Roman"/>
        </w:rPr>
        <w:t>:0</w:t>
      </w:r>
      <w:r w:rsidRPr="00D92CC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– 3:00</w:t>
      </w:r>
    </w:p>
    <w:p w14:paraId="5ABFDD93" w14:textId="77777777" w:rsidR="00E01D08" w:rsidRPr="00D92CCE" w:rsidRDefault="00E01D08" w:rsidP="00D92CCE">
      <w:pPr>
        <w:rPr>
          <w:rFonts w:ascii="Times New Roman" w:hAnsi="Times New Roman" w:cs="Times New Roman"/>
        </w:rPr>
      </w:pPr>
    </w:p>
    <w:p w14:paraId="0DA42B4B" w14:textId="7B4E5A19" w:rsidR="00831040" w:rsidRDefault="00C178C6" w:rsidP="007F2C5F">
      <w:pPr>
        <w:pStyle w:val="BodyText"/>
        <w:ind w:left="460"/>
        <w:jc w:val="center"/>
      </w:pPr>
      <w:r>
        <w:rPr>
          <w:b/>
          <w:noProof/>
          <w:u w:val="thick"/>
          <w:lang w:bidi="ar-SA"/>
        </w:rPr>
        <w:drawing>
          <wp:anchor distT="0" distB="0" distL="114300" distR="114300" simplePos="0" relativeHeight="251659264" behindDoc="0" locked="0" layoutInCell="1" allowOverlap="1" wp14:anchorId="655EB672" wp14:editId="7D8A26E0">
            <wp:simplePos x="0" y="0"/>
            <wp:positionH relativeFrom="column">
              <wp:posOffset>2663825</wp:posOffset>
            </wp:positionH>
            <wp:positionV relativeFrom="paragraph">
              <wp:posOffset>569595</wp:posOffset>
            </wp:positionV>
            <wp:extent cx="1095375" cy="914400"/>
            <wp:effectExtent l="76200" t="38100" r="9525" b="762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xual Assault Services Logo 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14400"/>
                    </a:xfrm>
                    <a:prstGeom prst="ellipse">
                      <a:avLst/>
                    </a:prstGeom>
                    <a:ln>
                      <a:solidFill>
                        <a:srgbClr val="006666"/>
                      </a:solidFill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D08" w:rsidRPr="00E01D08">
        <w:rPr>
          <w:b/>
        </w:rPr>
        <w:t>If you would like to donate a</w:t>
      </w:r>
      <w:r w:rsidR="00E01D08">
        <w:rPr>
          <w:b/>
        </w:rPr>
        <w:t xml:space="preserve"> new</w:t>
      </w:r>
      <w:r w:rsidR="00E01D08" w:rsidRPr="00E01D08">
        <w:rPr>
          <w:b/>
        </w:rPr>
        <w:t xml:space="preserve"> item, basket or certificate </w:t>
      </w:r>
      <w:r w:rsidR="00985122">
        <w:rPr>
          <w:b/>
        </w:rPr>
        <w:t>for</w:t>
      </w:r>
      <w:r w:rsidR="00E01D08" w:rsidRPr="00E01D08">
        <w:rPr>
          <w:b/>
        </w:rPr>
        <w:t xml:space="preserve"> the silent auction</w:t>
      </w:r>
      <w:r w:rsidR="00985122">
        <w:rPr>
          <w:b/>
        </w:rPr>
        <w:t>,</w:t>
      </w:r>
      <w:r w:rsidR="00E01D08" w:rsidRPr="00E01D08">
        <w:rPr>
          <w:b/>
        </w:rPr>
        <w:t xml:space="preserve"> please contact</w:t>
      </w:r>
      <w:r w:rsidR="00232189">
        <w:rPr>
          <w:b/>
        </w:rPr>
        <w:t xml:space="preserve"> us</w:t>
      </w:r>
      <w:r w:rsidR="00E01D08" w:rsidRPr="00E01D08">
        <w:rPr>
          <w:b/>
        </w:rPr>
        <w:t>:</w:t>
      </w:r>
      <w:r w:rsidR="00E01D08">
        <w:t xml:space="preserve"> </w:t>
      </w:r>
      <w:r w:rsidR="00E01D08" w:rsidRPr="00E01D08">
        <w:rPr>
          <w:b/>
        </w:rPr>
        <w:t>218-828-</w:t>
      </w:r>
      <w:bookmarkStart w:id="0" w:name="_GoBack"/>
      <w:bookmarkEnd w:id="0"/>
      <w:r w:rsidR="00E01D08" w:rsidRPr="00E01D08">
        <w:rPr>
          <w:b/>
        </w:rPr>
        <w:t>0494</w:t>
      </w:r>
    </w:p>
    <w:sectPr w:rsidR="00831040">
      <w:type w:val="continuous"/>
      <w:pgSz w:w="12240" w:h="15840"/>
      <w:pgMar w:top="64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C65F6"/>
    <w:multiLevelType w:val="hybridMultilevel"/>
    <w:tmpl w:val="A9AA66D8"/>
    <w:lvl w:ilvl="0" w:tplc="703E99E4">
      <w:numFmt w:val="bullet"/>
      <w:lvlText w:val="•"/>
      <w:lvlJc w:val="left"/>
      <w:pPr>
        <w:ind w:left="551" w:hanging="452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en-US"/>
      </w:rPr>
    </w:lvl>
    <w:lvl w:ilvl="1" w:tplc="36748AA8">
      <w:numFmt w:val="bullet"/>
      <w:lvlText w:val="•"/>
      <w:lvlJc w:val="left"/>
      <w:pPr>
        <w:ind w:left="1594" w:hanging="452"/>
      </w:pPr>
      <w:rPr>
        <w:rFonts w:hint="default"/>
        <w:lang w:val="en-US" w:eastAsia="en-US" w:bidi="en-US"/>
      </w:rPr>
    </w:lvl>
    <w:lvl w:ilvl="2" w:tplc="EC32EFFC">
      <w:numFmt w:val="bullet"/>
      <w:lvlText w:val="•"/>
      <w:lvlJc w:val="left"/>
      <w:pPr>
        <w:ind w:left="2628" w:hanging="452"/>
      </w:pPr>
      <w:rPr>
        <w:rFonts w:hint="default"/>
        <w:lang w:val="en-US" w:eastAsia="en-US" w:bidi="en-US"/>
      </w:rPr>
    </w:lvl>
    <w:lvl w:ilvl="3" w:tplc="558C3568">
      <w:numFmt w:val="bullet"/>
      <w:lvlText w:val="•"/>
      <w:lvlJc w:val="left"/>
      <w:pPr>
        <w:ind w:left="3662" w:hanging="452"/>
      </w:pPr>
      <w:rPr>
        <w:rFonts w:hint="default"/>
        <w:lang w:val="en-US" w:eastAsia="en-US" w:bidi="en-US"/>
      </w:rPr>
    </w:lvl>
    <w:lvl w:ilvl="4" w:tplc="68ECB802">
      <w:numFmt w:val="bullet"/>
      <w:lvlText w:val="•"/>
      <w:lvlJc w:val="left"/>
      <w:pPr>
        <w:ind w:left="4696" w:hanging="452"/>
      </w:pPr>
      <w:rPr>
        <w:rFonts w:hint="default"/>
        <w:lang w:val="en-US" w:eastAsia="en-US" w:bidi="en-US"/>
      </w:rPr>
    </w:lvl>
    <w:lvl w:ilvl="5" w:tplc="DE46D546">
      <w:numFmt w:val="bullet"/>
      <w:lvlText w:val="•"/>
      <w:lvlJc w:val="left"/>
      <w:pPr>
        <w:ind w:left="5730" w:hanging="452"/>
      </w:pPr>
      <w:rPr>
        <w:rFonts w:hint="default"/>
        <w:lang w:val="en-US" w:eastAsia="en-US" w:bidi="en-US"/>
      </w:rPr>
    </w:lvl>
    <w:lvl w:ilvl="6" w:tplc="A124845C">
      <w:numFmt w:val="bullet"/>
      <w:lvlText w:val="•"/>
      <w:lvlJc w:val="left"/>
      <w:pPr>
        <w:ind w:left="6764" w:hanging="452"/>
      </w:pPr>
      <w:rPr>
        <w:rFonts w:hint="default"/>
        <w:lang w:val="en-US" w:eastAsia="en-US" w:bidi="en-US"/>
      </w:rPr>
    </w:lvl>
    <w:lvl w:ilvl="7" w:tplc="50C62E18">
      <w:numFmt w:val="bullet"/>
      <w:lvlText w:val="•"/>
      <w:lvlJc w:val="left"/>
      <w:pPr>
        <w:ind w:left="7798" w:hanging="452"/>
      </w:pPr>
      <w:rPr>
        <w:rFonts w:hint="default"/>
        <w:lang w:val="en-US" w:eastAsia="en-US" w:bidi="en-US"/>
      </w:rPr>
    </w:lvl>
    <w:lvl w:ilvl="8" w:tplc="D3F4CE12">
      <w:numFmt w:val="bullet"/>
      <w:lvlText w:val="•"/>
      <w:lvlJc w:val="left"/>
      <w:pPr>
        <w:ind w:left="8832" w:hanging="45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40"/>
    <w:rsid w:val="000031B3"/>
    <w:rsid w:val="00040FE8"/>
    <w:rsid w:val="001702C2"/>
    <w:rsid w:val="00232189"/>
    <w:rsid w:val="003778C1"/>
    <w:rsid w:val="0052606D"/>
    <w:rsid w:val="00595492"/>
    <w:rsid w:val="005B4570"/>
    <w:rsid w:val="005C141A"/>
    <w:rsid w:val="005D30EB"/>
    <w:rsid w:val="005F39CB"/>
    <w:rsid w:val="006270B2"/>
    <w:rsid w:val="006376AB"/>
    <w:rsid w:val="006F6ED6"/>
    <w:rsid w:val="00707F40"/>
    <w:rsid w:val="00750E37"/>
    <w:rsid w:val="007F1088"/>
    <w:rsid w:val="007F2C5F"/>
    <w:rsid w:val="00810ED8"/>
    <w:rsid w:val="00831040"/>
    <w:rsid w:val="00867ADD"/>
    <w:rsid w:val="008D145F"/>
    <w:rsid w:val="00985122"/>
    <w:rsid w:val="00B32D7F"/>
    <w:rsid w:val="00B60D17"/>
    <w:rsid w:val="00C178C6"/>
    <w:rsid w:val="00C44AB8"/>
    <w:rsid w:val="00D50FEA"/>
    <w:rsid w:val="00D82275"/>
    <w:rsid w:val="00D92CCE"/>
    <w:rsid w:val="00E01D08"/>
    <w:rsid w:val="00E91A81"/>
    <w:rsid w:val="00E97CAC"/>
    <w:rsid w:val="00F05070"/>
    <w:rsid w:val="00F93024"/>
    <w:rsid w:val="00FA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26884"/>
  <w15:docId w15:val="{3C47D40E-1C4A-4FAA-BC13-91369C54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2" w:lineRule="exact"/>
      <w:ind w:left="551" w:hanging="45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01D0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7A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7A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smn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Hegstad</dc:creator>
  <cp:lastModifiedBy>MARIANNE WASHBURN</cp:lastModifiedBy>
  <cp:revision>6</cp:revision>
  <cp:lastPrinted>2019-05-11T20:22:00Z</cp:lastPrinted>
  <dcterms:created xsi:type="dcterms:W3CDTF">2021-05-14T16:35:00Z</dcterms:created>
  <dcterms:modified xsi:type="dcterms:W3CDTF">2021-05-14T17:01:00Z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2018-01-28T00:00:00Z</vt:filetime>
  </property>
</Properties>
</file>